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EB4" w:rsidRDefault="00B90B95" w:rsidP="00436EB4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36EB4" w:rsidRPr="004D68F2">
        <w:rPr>
          <w:rFonts w:ascii="Times New Roman" w:hAnsi="Times New Roman"/>
          <w:sz w:val="28"/>
          <w:szCs w:val="28"/>
          <w:lang w:val="uk-UA"/>
        </w:rPr>
        <w:t>затвердження освітніх (освітньо-</w:t>
      </w:r>
    </w:p>
    <w:p w:rsidR="00436EB4" w:rsidRDefault="00436EB4" w:rsidP="00436EB4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4D68F2">
        <w:rPr>
          <w:rFonts w:ascii="Times New Roman" w:hAnsi="Times New Roman"/>
          <w:sz w:val="28"/>
          <w:szCs w:val="28"/>
          <w:lang w:val="uk-UA"/>
        </w:rPr>
        <w:t xml:space="preserve">професійних та освітньо-наукових) програм, </w:t>
      </w:r>
    </w:p>
    <w:p w:rsidR="00436EB4" w:rsidRDefault="00436EB4" w:rsidP="00436EB4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4D68F2">
        <w:rPr>
          <w:rFonts w:ascii="Times New Roman" w:hAnsi="Times New Roman"/>
          <w:sz w:val="28"/>
          <w:szCs w:val="28"/>
          <w:lang w:val="uk-UA"/>
        </w:rPr>
        <w:t xml:space="preserve">що розроблені відповідно до стандартів </w:t>
      </w:r>
    </w:p>
    <w:p w:rsidR="004865E5" w:rsidRDefault="00436EB4" w:rsidP="00436EB4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4D68F2">
        <w:rPr>
          <w:rFonts w:ascii="Times New Roman" w:hAnsi="Times New Roman"/>
          <w:sz w:val="28"/>
          <w:szCs w:val="28"/>
          <w:lang w:val="uk-UA"/>
        </w:rPr>
        <w:t xml:space="preserve">вищої освіти, затверджених </w:t>
      </w:r>
      <w:proofErr w:type="spellStart"/>
      <w:r w:rsidRPr="004D68F2"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 w:rsidRPr="004D68F2">
        <w:rPr>
          <w:rFonts w:ascii="Times New Roman" w:hAnsi="Times New Roman"/>
          <w:sz w:val="28"/>
          <w:szCs w:val="28"/>
          <w:lang w:val="uk-UA"/>
        </w:rPr>
        <w:t xml:space="preserve"> України</w:t>
      </w:r>
    </w:p>
    <w:p w:rsidR="004E6811" w:rsidRDefault="004E6811" w:rsidP="004E68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35FF2" w:rsidRPr="00436EB4" w:rsidRDefault="00764669" w:rsidP="00436EB4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00DF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</w:t>
      </w:r>
      <w:r w:rsidR="00436EB4" w:rsidRPr="00436EB4">
        <w:rPr>
          <w:rFonts w:ascii="Times New Roman" w:hAnsi="Times New Roman"/>
          <w:b w:val="0"/>
          <w:sz w:val="28"/>
          <w:szCs w:val="28"/>
          <w:lang w:val="uk-UA"/>
        </w:rPr>
        <w:t>керівника навчально-методичного відділу Поляков</w:t>
      </w:r>
      <w:r w:rsidR="00436EB4">
        <w:rPr>
          <w:rFonts w:ascii="Times New Roman" w:hAnsi="Times New Roman"/>
          <w:b w:val="0"/>
          <w:sz w:val="28"/>
          <w:szCs w:val="28"/>
          <w:lang w:val="uk-UA"/>
        </w:rPr>
        <w:t>ої</w:t>
      </w:r>
      <w:r w:rsidR="00436EB4" w:rsidRPr="00436EB4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436EB4" w:rsidRPr="00436EB4">
        <w:rPr>
          <w:rFonts w:ascii="Times New Roman" w:hAnsi="Times New Roman"/>
          <w:b w:val="0"/>
          <w:sz w:val="28"/>
          <w:szCs w:val="28"/>
          <w:lang w:val="uk-UA"/>
        </w:rPr>
        <w:t>Г.М</w:t>
      </w:r>
      <w:proofErr w:type="spellEnd"/>
      <w:r w:rsidR="00AF35B9">
        <w:rPr>
          <w:rFonts w:ascii="Times New Roman" w:hAnsi="Times New Roman"/>
          <w:b w:val="0"/>
          <w:sz w:val="28"/>
          <w:szCs w:val="28"/>
          <w:lang w:val="uk-UA"/>
        </w:rPr>
        <w:t>.</w:t>
      </w:r>
      <w:bookmarkStart w:id="0" w:name="_GoBack"/>
      <w:bookmarkEnd w:id="0"/>
      <w:r w:rsidR="00900DF3" w:rsidRPr="00436EB4">
        <w:rPr>
          <w:rFonts w:ascii="Times New Roman" w:hAnsi="Times New Roman"/>
          <w:b w:val="0"/>
          <w:sz w:val="28"/>
          <w:szCs w:val="28"/>
          <w:lang w:val="uk-UA"/>
        </w:rPr>
        <w:t xml:space="preserve"> про </w:t>
      </w:r>
      <w:r w:rsidR="00436EB4" w:rsidRPr="00436EB4">
        <w:rPr>
          <w:rFonts w:ascii="Times New Roman" w:hAnsi="Times New Roman"/>
          <w:b w:val="0"/>
          <w:sz w:val="28"/>
          <w:szCs w:val="28"/>
          <w:lang w:val="uk-UA"/>
        </w:rPr>
        <w:t xml:space="preserve">затвердження освітніх (освітньо-професійних та освітньо-наукових) програм, що розроблені відповідно до стандартів вищої освіти, затверджених </w:t>
      </w:r>
      <w:proofErr w:type="spellStart"/>
      <w:r w:rsidR="00436EB4" w:rsidRPr="00436EB4">
        <w:rPr>
          <w:rFonts w:ascii="Times New Roman" w:hAnsi="Times New Roman"/>
          <w:b w:val="0"/>
          <w:sz w:val="28"/>
          <w:szCs w:val="28"/>
          <w:lang w:val="uk-UA"/>
        </w:rPr>
        <w:t>МОН</w:t>
      </w:r>
      <w:proofErr w:type="spellEnd"/>
      <w:r w:rsidR="00436EB4" w:rsidRPr="00436EB4">
        <w:rPr>
          <w:rFonts w:ascii="Times New Roman" w:hAnsi="Times New Roman"/>
          <w:b w:val="0"/>
          <w:sz w:val="28"/>
          <w:szCs w:val="28"/>
          <w:lang w:val="uk-UA"/>
        </w:rPr>
        <w:t xml:space="preserve"> України</w:t>
      </w:r>
      <w:r w:rsidR="00B35FF2" w:rsidRPr="00436EB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</w:p>
    <w:p w:rsidR="00B90B95" w:rsidRPr="004E6811" w:rsidRDefault="00B90B95" w:rsidP="00436EB4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436EB4">
        <w:rPr>
          <w:rFonts w:ascii="Times New Roman" w:hAnsi="Times New Roman" w:cs="Times New Roman"/>
          <w:b w:val="0"/>
          <w:sz w:val="28"/>
          <w:szCs w:val="28"/>
          <w:lang w:val="uk-UA"/>
        </w:rPr>
        <w:t>Вчена рада вирішила:</w:t>
      </w:r>
    </w:p>
    <w:p w:rsidR="00436EB4" w:rsidRDefault="00436EB4" w:rsidP="00436EB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36EB4">
        <w:rPr>
          <w:rFonts w:ascii="Times New Roman" w:hAnsi="Times New Roman"/>
          <w:sz w:val="28"/>
          <w:szCs w:val="28"/>
          <w:lang w:val="uk-UA"/>
        </w:rPr>
        <w:t xml:space="preserve">Затвердити освітньо-професійні програми спеціальностей за </w:t>
      </w: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«бакалавр», «магістр», що розроблені відповідно до стандартів вищої освіти, затверджених </w:t>
      </w: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МОН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України, та уточнені освітньо-професійні програми з метою удосконалення освітнього процесу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«Фізична культура і спорт» підготовки бакалавра за спеціальністю 017 Фізична культура і спорт.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«Образотворче мистецтво» підготовки бакалавра за спеціальністю 023 Образотворче мистецтво, декоративне мистецтво, реставрація.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«Образотворче мистецтво» підготовки магістра за спеціальністю 023 Образотворче мистецтво, декоративне мистецтво, реставрація.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«Інструментальне виконавство» підготовки бакалавра за спеціальністю 025 Музичне мистецтво.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«Вокальне мистецтво» підготовки бакалавра за спеціальністю 025 Музичне мистецтво.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«Науки про Землю» підготовки бакалавра за спеціальністю 103 Науки про Землю.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«Фізична терапія, </w:t>
      </w: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ерготерапія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» підготовки бакалавра за спеціальністю  227 Фізична терапія, </w:t>
      </w: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ерготерапія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>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«Журналістика» підготовки бакалавра за спеціальністю 061 Журналістика.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«Філологія (Українська мова та література)» підготовки бакалавра за спеціальністю 035 Філологія.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«Філологія (Українська мова та література)» підготовки магістра за спеціальністю 035 Філологія.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«Філологія (Германські мови та літератури (переклад включно)» підготовки бакалавра за спеціальністю 035 Філологія.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«Філологія (Германські мови та літератури (переклад включно)» підготовки магістра за спеціальністю 035 Філологія.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«Філологія (Романські мови та літератури (переклад включно)» підготовки магістра за спеціальністю 035 Філологія.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lastRenderedPageBreak/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«Філологія (Слов’янські мови та літератури (переклад включно)» підготовки магістра за спеціальністю 035 Філологія.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«Філологія (Прикладна лінгвістика)» підготовки бакалавра за спеціальністю 035 Філологія.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«Філологія (Прикладна лінгвістика)» підготовки магістра за спеціальністю 035 Філологія.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«Облік і оподаткування» підготовки магістра за спеціальністю 071 Облік і оподаткування.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«Менеджмент» підготовки магістра за спеціальністю 073 Менеджмент.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«Комп’ютерні науки» підготовки бакалавра за спеціальністю 122 Комп’ютерні науки.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«Фізична реабілітація» підготовки магістра за спеціальністю 227 Фізична терапія, </w:t>
      </w: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ерготерапія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>.</w:t>
      </w:r>
    </w:p>
    <w:p w:rsidR="00436EB4" w:rsidRPr="00436EB4" w:rsidRDefault="00436EB4" w:rsidP="00436E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36EB4">
        <w:rPr>
          <w:rFonts w:ascii="Times New Roman" w:hAnsi="Times New Roman"/>
          <w:sz w:val="28"/>
          <w:szCs w:val="28"/>
          <w:lang w:val="uk-UA"/>
        </w:rPr>
        <w:t>ОПП</w:t>
      </w:r>
      <w:proofErr w:type="spellEnd"/>
      <w:r w:rsidRPr="00436EB4">
        <w:rPr>
          <w:rFonts w:ascii="Times New Roman" w:hAnsi="Times New Roman"/>
          <w:sz w:val="28"/>
          <w:szCs w:val="28"/>
          <w:lang w:val="uk-UA"/>
        </w:rPr>
        <w:t xml:space="preserve"> «Середня освіта (Українська мова і література)» підготовки бакалавра за спеціальністю 014 Середня освіта (Українська мова і література).</w:t>
      </w:r>
    </w:p>
    <w:p w:rsidR="00436EB4" w:rsidRPr="004F03D3" w:rsidRDefault="00436EB4" w:rsidP="00436E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E6811" w:rsidRDefault="004E6811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ОЛЕКСЕНКО</w:t>
      </w: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CA7C87" w:rsidRDefault="00CA7C87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106AC"/>
    <w:multiLevelType w:val="hybridMultilevel"/>
    <w:tmpl w:val="6A687894"/>
    <w:lvl w:ilvl="0" w:tplc="2DFEE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0C503D"/>
    <w:multiLevelType w:val="hybridMultilevel"/>
    <w:tmpl w:val="D3B68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2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4AC1180"/>
    <w:multiLevelType w:val="hybridMultilevel"/>
    <w:tmpl w:val="E00E04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7"/>
  </w:num>
  <w:num w:numId="10">
    <w:abstractNumId w:val="15"/>
  </w:num>
  <w:num w:numId="11">
    <w:abstractNumId w:val="14"/>
  </w:num>
  <w:num w:numId="12">
    <w:abstractNumId w:val="1"/>
  </w:num>
  <w:num w:numId="13">
    <w:abstractNumId w:val="10"/>
  </w:num>
  <w:num w:numId="14">
    <w:abstractNumId w:val="4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36EB4"/>
    <w:rsid w:val="004507B2"/>
    <w:rsid w:val="004865E5"/>
    <w:rsid w:val="004A7F8E"/>
    <w:rsid w:val="004C5B27"/>
    <w:rsid w:val="004E6811"/>
    <w:rsid w:val="00640CC3"/>
    <w:rsid w:val="00734DB7"/>
    <w:rsid w:val="00764669"/>
    <w:rsid w:val="007B6013"/>
    <w:rsid w:val="00900DF3"/>
    <w:rsid w:val="00AF35B9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20</cp:revision>
  <cp:lastPrinted>2018-09-24T06:55:00Z</cp:lastPrinted>
  <dcterms:created xsi:type="dcterms:W3CDTF">2018-09-18T11:47:00Z</dcterms:created>
  <dcterms:modified xsi:type="dcterms:W3CDTF">2019-12-21T14:50:00Z</dcterms:modified>
</cp:coreProperties>
</file>